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009" w:rsidRPr="007A142A" w:rsidRDefault="00C55009" w:rsidP="00C55009">
      <w:pPr>
        <w:widowControl/>
        <w:tabs>
          <w:tab w:val="left" w:pos="7755"/>
        </w:tabs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7 класс география.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55"/>
        <w:gridCol w:w="2290"/>
        <w:gridCol w:w="7163"/>
        <w:gridCol w:w="2632"/>
        <w:gridCol w:w="1846"/>
      </w:tblGrid>
      <w:tr w:rsidR="00C55009" w:rsidRPr="007A142A" w:rsidTr="001164F6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009" w:rsidRPr="007A142A" w:rsidRDefault="00C5500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009" w:rsidRPr="007A142A" w:rsidRDefault="00C5500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009" w:rsidRPr="007A142A" w:rsidRDefault="00C5500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009" w:rsidRPr="007A142A" w:rsidRDefault="00C5500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009" w:rsidRPr="007A142A" w:rsidRDefault="00C5500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C55009" w:rsidRPr="007A142A" w:rsidTr="001164F6">
        <w:trPr>
          <w:trHeight w:val="2154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009" w:rsidRPr="007A142A" w:rsidRDefault="00C5500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009" w:rsidRPr="007A142A" w:rsidRDefault="00C55009" w:rsidP="001164F6">
            <w:pPr>
              <w:widowControl/>
              <w:suppressAutoHyphens w:val="0"/>
              <w:autoSpaceDN/>
              <w:spacing w:after="200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 w:rsidRPr="002879C0">
              <w:rPr>
                <w:rFonts w:ascii="Times New Roman" w:eastAsia="Times New Roman" w:hAnsi="Times New Roman" w:cs="Times New Roman"/>
                <w:b/>
                <w:kern w:val="0"/>
                <w:lang w:eastAsia="en-US" w:bidi="ar-SA"/>
              </w:rPr>
              <w:t>Население и политическая карта.</w:t>
            </w:r>
            <w:r w:rsidRPr="002879C0">
              <w:rPr>
                <w:rFonts w:ascii="Times New Roman" w:eastAsia="Times New Roman" w:hAnsi="Times New Roman" w:cs="Times New Roman"/>
                <w:i/>
                <w:kern w:val="0"/>
                <w:lang w:eastAsia="en-US" w:bidi="ar-SA"/>
              </w:rPr>
              <w:t xml:space="preserve"> </w:t>
            </w:r>
            <w:r w:rsidRPr="002879C0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Зарубежная Европа. </w:t>
            </w:r>
            <w:r w:rsidRPr="002879C0"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  <w:t>Страны Северной Европы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009" w:rsidRDefault="00C55009" w:rsidP="001164F6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1C2558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Население, образ жизни и культура региона, влияние моря и теплого течения на жизнь и хозяйственную деятельность людей.</w:t>
            </w: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 Учебник стр. 260-267 прочитать</w:t>
            </w:r>
          </w:p>
          <w:p w:rsidR="00C55009" w:rsidRPr="007A142A" w:rsidRDefault="00C5500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hyperlink r:id="rId6" w:history="1">
              <w:r w:rsidRPr="006226A2">
                <w:rPr>
                  <w:color w:val="0000FF"/>
                  <w:u w:val="single"/>
                </w:rPr>
                <w:t>https://nsportal.ru/shkola/geografiya/library/2013/11/24/naselenie-afriki</w:t>
              </w:r>
            </w:hyperlink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.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009" w:rsidRPr="007A142A" w:rsidRDefault="00C5500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По плану на странице учебника 333 дать характеристику стран северной </w:t>
            </w:r>
            <w:proofErr w:type="spellStart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африки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по выбору.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009" w:rsidRPr="007A142A" w:rsidRDefault="00C5500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Понедельник</w:t>
            </w:r>
          </w:p>
        </w:tc>
      </w:tr>
      <w:tr w:rsidR="00C55009" w:rsidRPr="007A142A" w:rsidTr="001164F6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009" w:rsidRPr="007A142A" w:rsidRDefault="00C5500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009" w:rsidRPr="007A142A" w:rsidRDefault="00C5500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009" w:rsidRPr="007A142A" w:rsidRDefault="00C5500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009" w:rsidRPr="007A142A" w:rsidRDefault="00C5500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009" w:rsidRPr="007A142A" w:rsidRDefault="00C55009" w:rsidP="001164F6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</w:tr>
      <w:tr w:rsidR="00C55009" w:rsidRPr="007A142A" w:rsidTr="001164F6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009" w:rsidRPr="007A142A" w:rsidRDefault="00C5500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009" w:rsidRPr="007A142A" w:rsidRDefault="00C5500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009" w:rsidRPr="007A142A" w:rsidRDefault="00C5500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009" w:rsidRPr="007A142A" w:rsidRDefault="00C5500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009" w:rsidRPr="007A142A" w:rsidRDefault="00C55009" w:rsidP="001164F6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</w:tr>
    </w:tbl>
    <w:p w:rsidR="00C55009" w:rsidRPr="007A142A" w:rsidRDefault="00C55009" w:rsidP="00C55009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55009" w:rsidRPr="007A142A" w:rsidRDefault="00C55009" w:rsidP="00C55009">
      <w:pPr>
        <w:widowControl/>
        <w:tabs>
          <w:tab w:val="left" w:pos="7755"/>
        </w:tabs>
        <w:suppressAutoHyphens w:val="0"/>
        <w:spacing w:after="200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C55009" w:rsidRPr="007A142A" w:rsidRDefault="00C55009" w:rsidP="00C55009">
      <w:pPr>
        <w:widowControl/>
        <w:suppressAutoHyphens w:val="0"/>
        <w:spacing w:after="200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C747CE" w:rsidRPr="00C55009" w:rsidRDefault="00C747CE" w:rsidP="00C55009">
      <w:bookmarkStart w:id="0" w:name="_GoBack"/>
      <w:bookmarkEnd w:id="0"/>
    </w:p>
    <w:sectPr w:rsidR="00C747CE" w:rsidRPr="00C55009" w:rsidSect="00F950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F52A7"/>
    <w:rsid w:val="002604AD"/>
    <w:rsid w:val="003152C0"/>
    <w:rsid w:val="004E24F1"/>
    <w:rsid w:val="006847A9"/>
    <w:rsid w:val="00A07DD9"/>
    <w:rsid w:val="00A846FE"/>
    <w:rsid w:val="00AC7396"/>
    <w:rsid w:val="00C03279"/>
    <w:rsid w:val="00C12671"/>
    <w:rsid w:val="00C55009"/>
    <w:rsid w:val="00C62A41"/>
    <w:rsid w:val="00C747CE"/>
    <w:rsid w:val="00F76CC4"/>
    <w:rsid w:val="00F9503E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F9503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F9503E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F9503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F9503E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portal.ru/shkola/geografiya/library/2013/11/24/naselenie-afrik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2020-04-23T02:49:00Z</dcterms:created>
  <dcterms:modified xsi:type="dcterms:W3CDTF">2020-04-23T02:49:00Z</dcterms:modified>
</cp:coreProperties>
</file>